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3A11" w14:textId="77777777" w:rsidR="0088574F" w:rsidRPr="00D4218F" w:rsidRDefault="0088574F" w:rsidP="00CB1124">
      <w:pPr>
        <w:rPr>
          <w:lang w:val="pt-BR"/>
        </w:rPr>
      </w:pPr>
      <w:r w:rsidRPr="00D4218F">
        <w:rPr>
          <w:lang w:val="pt-BR"/>
        </w:rPr>
        <w:t xml:space="preserve">Anexa 3 </w:t>
      </w:r>
    </w:p>
    <w:p w14:paraId="225C8565" w14:textId="62A6CCDA" w:rsidR="00855D4D" w:rsidRPr="00D4218F" w:rsidRDefault="00073659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D4218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</w:t>
      </w:r>
      <w:r w:rsidR="00672E7F" w:rsidRPr="00D4218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ia de S</w:t>
      </w:r>
      <w:r w:rsidRPr="00D4218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ănă</w:t>
      </w:r>
      <w:r w:rsidR="00855D4D" w:rsidRPr="00D4218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Pr="00D4218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</w:t>
      </w:r>
      <w:r w:rsidR="00855D4D" w:rsidRPr="00D4218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 xml:space="preserve"> Timi</w:t>
      </w:r>
      <w:r w:rsidRPr="00D4218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ș</w:t>
      </w:r>
    </w:p>
    <w:p w14:paraId="53AEF352" w14:textId="49D60E10" w:rsidR="0088574F" w:rsidRPr="00FE6F40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FE6F40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Înregistrare </w:t>
      </w:r>
      <w:r w:rsidR="0088574F" w:rsidRPr="00FE6F40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</w:t>
      </w:r>
      <w:r w:rsidR="00855D4D" w:rsidRPr="00FE6F40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Avize autorizare  </w:t>
      </w:r>
    </w:p>
    <w:p w14:paraId="0D071F2C" w14:textId="2E163C07" w:rsidR="00855D4D" w:rsidRPr="00FE6F40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pt-BR"/>
        </w:rPr>
      </w:pPr>
      <w:r w:rsidRPr="00FE6F40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Nr.</w:t>
      </w:r>
      <w:r w:rsidRPr="00FE6F40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  </w:t>
      </w:r>
      <w:r w:rsidR="00855D4D"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...........</w:t>
      </w:r>
      <w:r w:rsidR="0088574F"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/</w:t>
      </w:r>
      <w:r w:rsidRPr="00FE6F40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R </w:t>
      </w:r>
      <w:r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88574F" w:rsidRPr="00FE6F40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din</w:t>
      </w:r>
      <w:r w:rsidR="0088574F"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…</w:t>
      </w:r>
      <w:r w:rsidR="00855D4D"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</w:t>
      </w:r>
      <w:r w:rsidR="00752919"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</w:t>
      </w:r>
      <w:r w:rsidR="00855D4D"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 </w:t>
      </w:r>
      <w:r w:rsidR="00855D4D" w:rsidRPr="00FE6F40">
        <w:rPr>
          <w:rFonts w:ascii="Times New Roman" w:eastAsia="Calibri" w:hAnsi="Times New Roman" w:cs="Times New Roman"/>
          <w:b/>
          <w:i/>
          <w:iCs/>
          <w:sz w:val="36"/>
          <w:szCs w:val="36"/>
          <w:lang w:val="pt-BR"/>
        </w:rPr>
        <w:t>/</w:t>
      </w:r>
      <w:r w:rsidR="00855D4D"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</w:t>
      </w:r>
      <w:r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... </w:t>
      </w:r>
      <w:r w:rsidR="00855D4D"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/</w:t>
      </w:r>
      <w:r w:rsidRPr="00FE6F40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073659" w:rsidRPr="00FE6F40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20.…</w:t>
      </w:r>
    </w:p>
    <w:p w14:paraId="10558F72" w14:textId="77777777" w:rsidR="006C3B3B" w:rsidRPr="00FE6F40" w:rsidRDefault="006C3B3B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</w:pPr>
    </w:p>
    <w:p w14:paraId="6A13A1AC" w14:textId="6B4E3CB7" w:rsidR="008B6C21" w:rsidRPr="00FE6F40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</w:pPr>
      <w:r w:rsidRPr="00FE6F40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 xml:space="preserve">Cerere </w:t>
      </w:r>
      <w:r w:rsidR="00073659" w:rsidRPr="00FE6F40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>autorizație sanitară de funcț</w:t>
      </w:r>
      <w:r w:rsidR="00D8650C" w:rsidRPr="00FE6F40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>ionare</w:t>
      </w:r>
      <w:r w:rsidR="008B6C21" w:rsidRPr="00FE6F40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 xml:space="preserve">  </w:t>
      </w:r>
    </w:p>
    <w:p w14:paraId="58C7ABB1" w14:textId="43E3FE67" w:rsidR="00993876" w:rsidRPr="00FE6F40" w:rsidRDefault="00073659" w:rsidP="00082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</w:pPr>
      <w:r w:rsidRPr="00FE6F40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>pentru activități de piercing, tatuare artistică, tatuare cosmetică, implantare dermală</w:t>
      </w:r>
    </w:p>
    <w:p w14:paraId="3529B44C" w14:textId="77777777" w:rsidR="0008259F" w:rsidRPr="00FE6F40" w:rsidRDefault="0008259F" w:rsidP="00082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5F8F7D75" w14:textId="132AA21C" w:rsidR="00026F47" w:rsidRPr="00FE6F40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FE6F40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Subsemnatul(a</w:t>
      </w:r>
      <w:proofErr w:type="gramStart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),.......................................................................</w:t>
      </w:r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</w:t>
      </w:r>
      <w:r w:rsidR="0014384C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</w:t>
      </w:r>
      <w:proofErr w:type="gramEnd"/>
      <w:r w:rsidR="0014384C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proofErr w:type="gramStart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cu</w:t>
      </w:r>
      <w:proofErr w:type="spellEnd"/>
      <w:proofErr w:type="gramEnd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domiciliul</w:t>
      </w:r>
      <w:proofErr w:type="spellEnd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în</w:t>
      </w:r>
      <w:proofErr w:type="spellEnd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judeţul</w:t>
      </w:r>
      <w:proofErr w:type="spellEnd"/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r w:rsidR="0014384C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……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................., localitatea.........................................</w:t>
      </w:r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</w:t>
      </w:r>
      <w:r w:rsidR="00026F47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., str.................</w:t>
      </w:r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</w:t>
      </w:r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</w:t>
      </w:r>
      <w:r w:rsidR="00E17DCB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</w:t>
      </w:r>
      <w:r w:rsidR="00026F47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</w:t>
      </w:r>
      <w:r w:rsidR="00E17DCB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, nr....</w:t>
      </w:r>
      <w:r w:rsidR="00026F47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</w:t>
      </w:r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</w:t>
      </w:r>
      <w:r w:rsidR="00026F47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.., </w:t>
      </w:r>
      <w:proofErr w:type="spellStart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bl</w:t>
      </w:r>
      <w:proofErr w:type="spellEnd"/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….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....., sc...</w:t>
      </w:r>
      <w:r w:rsidR="00026F47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</w:t>
      </w:r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.., et</w:t>
      </w:r>
      <w:proofErr w:type="gramStart"/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….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</w:t>
      </w:r>
      <w:proofErr w:type="gramEnd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, </w:t>
      </w:r>
      <w:proofErr w:type="spellStart"/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ap</w:t>
      </w:r>
      <w:proofErr w:type="spellEnd"/>
      <w:r w:rsidR="00073659"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….</w:t>
      </w:r>
      <w:r w:rsidRPr="00FE6F4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..,</w:t>
      </w:r>
    </w:p>
    <w:p w14:paraId="4FC94C31" w14:textId="4563084C" w:rsidR="00E17DCB" w:rsidRPr="00D4218F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.............</w:t>
      </w:r>
      <w:r w:rsidR="00073659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eliberat de ...........</w:t>
      </w:r>
      <w:r w:rsidR="00073659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73659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="00073659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73659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="0014384C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</w:t>
      </w:r>
      <w:r w:rsidR="00073659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073659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</w:p>
    <w:p w14:paraId="665D0496" w14:textId="03422ED2" w:rsidR="00E17DCB" w:rsidRPr="00D4218F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de.....................................</w:t>
      </w:r>
      <w:r w:rsidR="0014384C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</w:t>
      </w:r>
      <w:r w:rsidR="00073659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</w:t>
      </w:r>
      <w:r w:rsidR="0014384C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07B937C8" w14:textId="2501B03F" w:rsidR="00A80632" w:rsidRPr="00D734FA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</w:t>
      </w:r>
      <w:r w:rsidR="0014384C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E17DCB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.................., 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str. 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 nr. .......,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bl......., sc....., et....., ap....,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telefon..................................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fax…………………………., e-mail: ……………………………</w:t>
      </w:r>
      <w:r w:rsidR="00672E7F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………….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înmatriculată la 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R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egistrul comerţului cu nr. ..................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 având codul fiscal nr. ..........</w:t>
      </w:r>
      <w:r w:rsidR="00026F47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din data ..................</w:t>
      </w:r>
      <w:r w:rsidR="00672E7F"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    </w:t>
      </w:r>
      <w:r w:rsidRPr="00D734FA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D734FA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679D9945" w14:textId="42988F81" w:rsidR="00A80632" w:rsidRPr="00D734FA" w:rsidRDefault="0014384C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</w:pPr>
      <w:r w:rsidRPr="00D734FA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A</w:t>
      </w:r>
      <w:r w:rsidR="00A80632" w:rsidRPr="00D734FA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utorizaţie sanitară </w:t>
      </w:r>
      <w:r w:rsidR="00073659" w:rsidRPr="00D734FA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î</w:t>
      </w:r>
      <w:r w:rsidRPr="00D734FA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n baza referatului de</w:t>
      </w:r>
      <w:r w:rsidR="00A80632" w:rsidRPr="00D734FA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 evaluare</w:t>
      </w:r>
    </w:p>
    <w:p w14:paraId="7A424DF0" w14:textId="77777777" w:rsidR="00A80632" w:rsidRPr="00D734FA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734FA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pentru ............................................................................................................................................</w:t>
      </w:r>
    </w:p>
    <w:p w14:paraId="5CB4DDBB" w14:textId="77777777" w:rsidR="00A80632" w:rsidRPr="00D734FA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734FA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D734FA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D734FA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</w:p>
    <w:p w14:paraId="21AB49BE" w14:textId="77777777" w:rsidR="00A80632" w:rsidRPr="00D734FA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734FA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având ca obiect de activitate (cod CAEN): ...................................................................................... </w:t>
      </w:r>
    </w:p>
    <w:p w14:paraId="4338CCB3" w14:textId="77777777" w:rsidR="00A80632" w:rsidRPr="00D734FA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734FA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structura funcţională:........................................................................................................................ </w:t>
      </w:r>
    </w:p>
    <w:p w14:paraId="50EA50E2" w14:textId="77777777" w:rsidR="00F54944" w:rsidRPr="00D4218F" w:rsidRDefault="00F54944" w:rsidP="00F5494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D4218F">
        <w:rPr>
          <w:b/>
          <w:sz w:val="28"/>
          <w:szCs w:val="28"/>
          <w:lang w:val="pt-BR"/>
        </w:rPr>
        <w:t>□</w:t>
      </w:r>
      <w:r w:rsidRPr="00D4218F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Pr="00D4218F">
        <w:rPr>
          <w:rFonts w:ascii="Times New Roman" w:hAnsi="Times New Roman" w:cs="Times New Roman"/>
          <w:b/>
          <w:sz w:val="18"/>
          <w:szCs w:val="18"/>
          <w:lang w:val="pt-BR"/>
        </w:rPr>
        <w:t>ie sanitară de funcționare anterioar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D4218F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7511BE39" w14:textId="77777777" w:rsidR="00A80632" w:rsidRPr="00D4218F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4218F">
        <w:rPr>
          <w:rFonts w:ascii="Times New Roman" w:eastAsia="Times New Roman" w:hAnsi="Times New Roman" w:cs="Times New Roman"/>
          <w:sz w:val="18"/>
          <w:szCs w:val="18"/>
          <w:u w:val="single"/>
          <w:lang w:val="pt-BR" w:eastAsia="ro-RO"/>
        </w:rPr>
        <w:t xml:space="preserve"> </w:t>
      </w:r>
      <w:r w:rsidRPr="00D4218F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3B85ACD4" w14:textId="77777777" w:rsidR="00D4218F" w:rsidRPr="007E3033" w:rsidRDefault="00A80632" w:rsidP="00D4218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D4218F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   </w:t>
      </w:r>
      <w:r w:rsidR="00D4218F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a) copie BI/ CI reprezentant/ împuternicit</w:t>
      </w:r>
    </w:p>
    <w:p w14:paraId="12440248" w14:textId="548B200F" w:rsidR="00D4218F" w:rsidRDefault="00D4218F" w:rsidP="00D4218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</w:t>
      </w:r>
      <w:r w:rsidR="0060337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b) împuternicire, după caz  </w:t>
      </w:r>
    </w:p>
    <w:p w14:paraId="1D413BE5" w14:textId="7859AF9F" w:rsidR="00603375" w:rsidRDefault="00603375" w:rsidP="00603375">
      <w:pPr>
        <w:spacing w:after="0" w:line="240" w:lineRule="auto"/>
        <w:jc w:val="both"/>
        <w:rPr>
          <w:rFonts w:asciiTheme="majorBidi" w:hAnsiTheme="majorBidi" w:cstheme="majorBidi"/>
          <w:color w:val="EE0000"/>
          <w:sz w:val="16"/>
          <w:szCs w:val="16"/>
          <w:lang w:val="ro-RO"/>
        </w:rPr>
      </w:pPr>
      <w:r w:rsidRPr="0060337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</w:t>
      </w:r>
      <w:r w:rsidRPr="0060337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Pr="007E3033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certificat de înregistrare fiscal,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convenţia de asociere a cabinetelor medicale la administraţia financiară , </w:t>
      </w:r>
      <w:r w:rsidRPr="003A0143">
        <w:rPr>
          <w:rFonts w:asciiTheme="majorBidi" w:hAnsiTheme="majorBidi" w:cstheme="majorBidi"/>
          <w:color w:val="EE0000"/>
          <w:sz w:val="16"/>
          <w:szCs w:val="16"/>
          <w:lang w:val="ro-RO"/>
        </w:rPr>
        <w:t xml:space="preserve"> </w:t>
      </w:r>
    </w:p>
    <w:p w14:paraId="67D09011" w14:textId="2E1722E3" w:rsidR="00603375" w:rsidRPr="00603375" w:rsidRDefault="00603375" w:rsidP="00603375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F7160A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Pr="00F7160A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Pr="00F7160A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  <w:r w:rsidRPr="00F7160A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; </w:t>
      </w:r>
    </w:p>
    <w:p w14:paraId="56183FA6" w14:textId="121ECC88" w:rsidR="00D4218F" w:rsidRPr="00603375" w:rsidRDefault="00603375" w:rsidP="00603375">
      <w:pPr>
        <w:spacing w:after="0" w:line="240" w:lineRule="auto"/>
        <w:jc w:val="both"/>
        <w:rPr>
          <w:rFonts w:asciiTheme="majorBidi" w:eastAsia="Times New Roman" w:hAnsiTheme="majorBidi" w:cstheme="majorBidi"/>
          <w:color w:val="EE0000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color w:val="EE0000"/>
          <w:sz w:val="16"/>
          <w:szCs w:val="16"/>
          <w:lang w:val="ro-RO"/>
        </w:rPr>
        <w:t xml:space="preserve">    </w:t>
      </w:r>
      <w:r w:rsidRPr="00603375">
        <w:rPr>
          <w:rFonts w:asciiTheme="majorBidi" w:hAnsiTheme="majorBidi" w:cstheme="majorBidi"/>
          <w:sz w:val="16"/>
          <w:szCs w:val="16"/>
          <w:lang w:val="ro-RO"/>
        </w:rPr>
        <w:t xml:space="preserve">e) </w:t>
      </w:r>
      <w:r>
        <w:rPr>
          <w:rFonts w:asciiTheme="majorBidi" w:hAnsiTheme="majorBidi" w:cstheme="majorBidi"/>
          <w:sz w:val="16"/>
          <w:szCs w:val="16"/>
          <w:lang w:val="ro-RO"/>
        </w:rPr>
        <w:t>a</w:t>
      </w:r>
      <w:r w:rsidRPr="00F7160A">
        <w:rPr>
          <w:rFonts w:asciiTheme="majorBidi" w:hAnsiTheme="majorBidi" w:cstheme="majorBidi"/>
          <w:sz w:val="16"/>
          <w:szCs w:val="16"/>
          <w:lang w:val="ro-RO"/>
        </w:rPr>
        <w:t xml:space="preserve">ctul constitutiv/statutul </w:t>
      </w:r>
      <w:r w:rsidRPr="007E3033">
        <w:rPr>
          <w:rFonts w:asciiTheme="majorBidi" w:hAnsiTheme="majorBidi" w:cstheme="majorBidi"/>
          <w:sz w:val="16"/>
          <w:szCs w:val="16"/>
          <w:lang w:val="ro-RO"/>
        </w:rPr>
        <w:t>după caz</w:t>
      </w:r>
      <w:r w:rsidRPr="00603375">
        <w:rPr>
          <w:rFonts w:asciiTheme="majorBidi" w:hAnsiTheme="majorBidi" w:cstheme="majorBidi"/>
          <w:sz w:val="16"/>
          <w:szCs w:val="16"/>
          <w:lang w:val="ro-RO"/>
        </w:rPr>
        <w:t>;</w:t>
      </w:r>
      <w:r w:rsidRPr="00603375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</w:t>
      </w:r>
      <w:r w:rsidR="00D4218F" w:rsidRPr="00FD6FB2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</w:t>
      </w:r>
    </w:p>
    <w:p w14:paraId="7B4EA5AF" w14:textId="680E75A0" w:rsidR="00D4218F" w:rsidRPr="007E3033" w:rsidRDefault="00D4218F" w:rsidP="00D4218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</w:t>
      </w:r>
      <w:r w:rsidR="0060337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f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dosar tehnic, conform reglementarilor legale specifice in vigoare (memoriu tehnic tehnoredactat conform </w:t>
      </w:r>
      <w:r w:rsidRPr="007E3033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, planul de situaţie cu încadrarea în zonă, schite cu detalii de structura functionala si dotari specifice profilului de activitate)                             </w:t>
      </w:r>
    </w:p>
    <w:p w14:paraId="13371760" w14:textId="62B3981B" w:rsidR="00D4218F" w:rsidRPr="007E3033" w:rsidRDefault="00603375" w:rsidP="00D4218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g</w:t>
      </w:r>
      <w:r w:rsidR="00D4218F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acte doveditoare privind deţinerea legală a spaţiului;</w:t>
      </w:r>
    </w:p>
    <w:p w14:paraId="43886776" w14:textId="77777777" w:rsidR="00D4218F" w:rsidRPr="00F7160A" w:rsidRDefault="00D4218F" w:rsidP="00D4218F">
      <w:pPr>
        <w:spacing w:after="0" w:line="240" w:lineRule="auto"/>
        <w:ind w:left="703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 w:rsidRPr="00603375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</w:t>
      </w:r>
      <w:r w:rsidRPr="00F7160A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extras CF </w:t>
      </w:r>
      <w:proofErr w:type="spellStart"/>
      <w:r w:rsidRPr="00F7160A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Pr="00F7160A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Pr="00F7160A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Pr="00F7160A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Pr="00F7160A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Pr="00F7160A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) </w:t>
      </w:r>
    </w:p>
    <w:p w14:paraId="62F5EC70" w14:textId="77777777" w:rsidR="00D4218F" w:rsidRPr="007E3033" w:rsidRDefault="00D4218F" w:rsidP="00D4218F">
      <w:pPr>
        <w:spacing w:after="0" w:line="240" w:lineRule="auto"/>
        <w:ind w:left="703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contract spațiu adaptat tipului de activitate desfăşurat cu proprietar în termen de valabilitate              </w:t>
      </w:r>
    </w:p>
    <w:p w14:paraId="0F7C64F9" w14:textId="77777777" w:rsidR="00D4218F" w:rsidRPr="007E3033" w:rsidRDefault="00D4218F" w:rsidP="00D4218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                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323A6798" w14:textId="17787B64" w:rsidR="00D4218F" w:rsidRPr="007E3033" w:rsidRDefault="00D4218F" w:rsidP="00D4218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              * </w:t>
      </w:r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declaraţia pe propria răspundere că spaţiul pentru care se solicită autorizarea este deţinut legal şi nu face obiectul vreunui litigiu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(model anexat)              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1783A3E7" w14:textId="51756853" w:rsidR="001F0B0F" w:rsidRDefault="00D4218F" w:rsidP="00D4218F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7E3033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 </w:t>
      </w:r>
      <w:r w:rsidR="001F0B0F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</w:t>
      </w:r>
      <w:r w:rsidRPr="007E3033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FE6F40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h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) </w:t>
      </w:r>
      <w:r w:rsidRPr="007E3033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contracte individuale de muncă sau contracte de prestări servicii medicale, după caz   </w:t>
      </w:r>
    </w:p>
    <w:p w14:paraId="30338D7D" w14:textId="3095176D" w:rsidR="001F0B0F" w:rsidRPr="001F0B0F" w:rsidRDefault="00FE6F40" w:rsidP="001F0B0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   i</w:t>
      </w:r>
      <w:r w:rsidR="001F0B0F" w:rsidRPr="001F0B0F">
        <w:rPr>
          <w:rFonts w:ascii="Times New Roman" w:eastAsia="Times New Roman" w:hAnsi="Times New Roman"/>
          <w:sz w:val="16"/>
          <w:szCs w:val="16"/>
          <w:lang w:val="ro-RO" w:eastAsia="ro-RO"/>
        </w:rPr>
        <w:t>) diplomă de absolvire curs de specializare</w:t>
      </w:r>
    </w:p>
    <w:p w14:paraId="44C7D392" w14:textId="0AAA96E6" w:rsidR="001F0B0F" w:rsidRPr="001F0B0F" w:rsidRDefault="001F0B0F" w:rsidP="001F0B0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1F0B0F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</w:t>
      </w:r>
      <w:r w:rsidR="00FE6F40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</w:t>
      </w:r>
      <w:r w:rsidRPr="001F0B0F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</w:t>
      </w:r>
      <w:r w:rsidR="00FE6F40">
        <w:rPr>
          <w:rFonts w:ascii="Times New Roman" w:eastAsia="Times New Roman" w:hAnsi="Times New Roman"/>
          <w:sz w:val="16"/>
          <w:szCs w:val="16"/>
          <w:lang w:val="ro-RO" w:eastAsia="ro-RO"/>
        </w:rPr>
        <w:t>j</w:t>
      </w:r>
      <w:r w:rsidRPr="001F0B0F">
        <w:rPr>
          <w:rFonts w:ascii="Times New Roman" w:eastAsia="Times New Roman" w:hAnsi="Times New Roman"/>
          <w:sz w:val="16"/>
          <w:szCs w:val="16"/>
          <w:lang w:val="ro-RO" w:eastAsia="ro-RO"/>
        </w:rPr>
        <w:t>)</w:t>
      </w:r>
      <w:r w:rsidR="00CE6252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</w:t>
      </w:r>
      <w:r w:rsidRPr="001F0B0F">
        <w:rPr>
          <w:rFonts w:ascii="Times New Roman" w:eastAsia="Times New Roman" w:hAnsi="Times New Roman"/>
          <w:sz w:val="16"/>
          <w:szCs w:val="16"/>
          <w:lang w:val="ro-RO" w:eastAsia="ro-RO"/>
        </w:rPr>
        <w:t>certificat de absolvire cursuri igienă</w:t>
      </w:r>
    </w:p>
    <w:p w14:paraId="410C55BD" w14:textId="34889D5E" w:rsidR="001F0B0F" w:rsidRPr="001F0B0F" w:rsidRDefault="001F0B0F" w:rsidP="001F0B0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1F0B0F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</w:t>
      </w:r>
      <w:r w:rsidRPr="001F0B0F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</w:t>
      </w:r>
      <w:r w:rsidR="00FE6F40">
        <w:rPr>
          <w:rFonts w:ascii="Times New Roman" w:eastAsia="Times New Roman" w:hAnsi="Times New Roman"/>
          <w:sz w:val="16"/>
          <w:szCs w:val="16"/>
          <w:lang w:val="ro-RO" w:eastAsia="ro-RO"/>
        </w:rPr>
        <w:t>k</w:t>
      </w:r>
      <w:r w:rsidRPr="001F0B0F">
        <w:rPr>
          <w:rFonts w:ascii="Times New Roman" w:eastAsia="Times New Roman" w:hAnsi="Times New Roman"/>
          <w:sz w:val="16"/>
          <w:szCs w:val="16"/>
          <w:lang w:val="ro-RO" w:eastAsia="ro-RO"/>
        </w:rPr>
        <w:t>)</w:t>
      </w:r>
      <w:r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</w:t>
      </w:r>
      <w:r w:rsidRPr="001F0B0F">
        <w:rPr>
          <w:rFonts w:ascii="Times New Roman" w:eastAsia="Times New Roman" w:hAnsi="Times New Roman"/>
          <w:sz w:val="16"/>
          <w:szCs w:val="16"/>
          <w:lang w:val="ro-RO" w:eastAsia="ro-RO"/>
        </w:rPr>
        <w:t>certificat de conformitate pentru pigmenții folosiți</w:t>
      </w:r>
    </w:p>
    <w:p w14:paraId="15D47A23" w14:textId="2E51D9BC" w:rsidR="00D4218F" w:rsidRPr="001F0B0F" w:rsidRDefault="00D4218F" w:rsidP="001F0B0F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 </w:t>
      </w:r>
      <w:r w:rsidR="00FE6F40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l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  copie autorizație sanitară de funcționare anterioară, dacă e cazul</w:t>
      </w:r>
    </w:p>
    <w:p w14:paraId="135E3E20" w14:textId="407E3499" w:rsidR="00D4218F" w:rsidRPr="007E3033" w:rsidRDefault="00D4218F" w:rsidP="00D4218F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</w:t>
      </w: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CE6252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FE6F40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m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dovada de plată a tarifului de autorizare nr.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218207F3" w14:textId="422CB8AA" w:rsidR="00D4218F" w:rsidRPr="007E3033" w:rsidRDefault="00D4218F" w:rsidP="00D4218F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     </w:t>
      </w:r>
      <w:r w:rsidR="00603375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   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- dovada de plată a taxei de urgenţă nr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1477C335" w14:textId="284252C2" w:rsidR="00D4218F" w:rsidRPr="00BC5AD8" w:rsidRDefault="00D4218F" w:rsidP="00D4218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  <w:r w:rsidRPr="00F7160A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  </w:t>
      </w:r>
      <w:r w:rsidR="00FE6F40" w:rsidRPr="00F7160A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F7160A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="00FE6F40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n</w:t>
      </w:r>
      <w:r w:rsidRPr="007E3033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) alte documente care sa ateste indeplinirea cerintelor legale incidente domeniului …………………… </w:t>
      </w:r>
    </w:p>
    <w:p w14:paraId="51887822" w14:textId="77777777" w:rsidR="00D4218F" w:rsidRDefault="00D4218F" w:rsidP="00D4218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se vor depune în dosar cu șină și vor fi numerotate pe fiecare filă începând din spate (de la ultima filă).</w:t>
      </w:r>
    </w:p>
    <w:p w14:paraId="7B758CCF" w14:textId="7162C554" w:rsidR="00D4218F" w:rsidRPr="00FD6FB2" w:rsidRDefault="00D4218F" w:rsidP="00D4218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Documentele mentionate la lit. a)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FE6F40">
        <w:rPr>
          <w:rFonts w:asciiTheme="majorBidi" w:eastAsia="Times New Roman" w:hAnsiTheme="majorBidi" w:cstheme="majorBidi"/>
          <w:sz w:val="16"/>
          <w:szCs w:val="16"/>
          <w:lang w:val="ro-RO"/>
        </w:rPr>
        <w:t>l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in original sau in copie cu mentiunea „conform cu originalul” si vor fi semnate si stampilate de catre solicitant.</w:t>
      </w:r>
    </w:p>
    <w:p w14:paraId="67A7E6F2" w14:textId="77777777" w:rsidR="00D4218F" w:rsidRPr="000522D9" w:rsidRDefault="00D4218F" w:rsidP="00D4218F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 / 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2F53B499" w14:textId="77777777" w:rsidR="00D4218F" w:rsidRPr="00C45914" w:rsidRDefault="00D4218F" w:rsidP="00D4218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39440D87" w14:textId="77777777" w:rsidR="00D4218F" w:rsidRPr="00C45914" w:rsidRDefault="00D4218F" w:rsidP="00D42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Semnătură  solicitant ………………….</w:t>
      </w:r>
    </w:p>
    <w:p w14:paraId="02C7B383" w14:textId="77777777" w:rsidR="00D4218F" w:rsidRPr="00C45914" w:rsidRDefault="00D4218F" w:rsidP="00D4218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23E564C" w14:textId="77777777" w:rsidR="00D4218F" w:rsidRPr="00C45914" w:rsidRDefault="00D4218F" w:rsidP="00D4218F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*Menţionăm că, termenul de soluţionare curge de la data depunerii documentaţiei complete si termenul de valabilitate de la data emiterii. </w:t>
      </w:r>
    </w:p>
    <w:p w14:paraId="6C8173CE" w14:textId="77777777" w:rsidR="00D4218F" w:rsidRPr="00C45914" w:rsidRDefault="00D4218F" w:rsidP="00D4218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 AVIZE ȘI AUTORIZARE</w:t>
      </w:r>
    </w:p>
    <w:p w14:paraId="3D44A0A5" w14:textId="77777777" w:rsidR="00D4218F" w:rsidRPr="00C45914" w:rsidRDefault="00D4218F" w:rsidP="00D4218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78AC86D6" w14:textId="0CD3A8B2" w:rsidR="00F321D4" w:rsidRPr="00D4218F" w:rsidRDefault="00F321D4" w:rsidP="00D4218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16CA66A1" w14:textId="77777777" w:rsidR="00130D83" w:rsidRDefault="00130D83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C21BC84" w14:textId="77777777" w:rsidR="00CE6252" w:rsidRDefault="00CE6252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14E09D1" w14:textId="77777777" w:rsidR="00CE6252" w:rsidRPr="00D4218F" w:rsidRDefault="00CE6252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141DDD0D" w14:textId="77777777" w:rsidR="0064316C" w:rsidRPr="00D4218F" w:rsidRDefault="0064316C" w:rsidP="0064316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1CDB8E5" w14:textId="77777777" w:rsidR="00CE6252" w:rsidRDefault="00CE6252" w:rsidP="00CE6252">
      <w:pPr>
        <w:jc w:val="center"/>
        <w:rPr>
          <w:rFonts w:ascii="Times New Roman" w:hAnsi="Times New Roman" w:cs="Times New Roman"/>
          <w:b/>
          <w:lang w:val="ro-RO"/>
        </w:rPr>
      </w:pPr>
    </w:p>
    <w:p w14:paraId="7C3B1B74" w14:textId="3BDC3BAA" w:rsidR="00CE6252" w:rsidRDefault="00CE6252" w:rsidP="00CE6252">
      <w:pPr>
        <w:jc w:val="center"/>
        <w:rPr>
          <w:rFonts w:ascii="Times New Roman" w:hAnsi="Times New Roman" w:cs="Times New Roman"/>
          <w:b/>
          <w:lang w:val="ro-RO"/>
        </w:rPr>
      </w:pPr>
      <w:r w:rsidRPr="002F6030">
        <w:rPr>
          <w:rFonts w:ascii="Times New Roman" w:hAnsi="Times New Roman" w:cs="Times New Roman"/>
          <w:b/>
          <w:lang w:val="ro-RO"/>
        </w:rPr>
        <w:t xml:space="preserve">MEMORIU TEHNIC </w:t>
      </w:r>
    </w:p>
    <w:p w14:paraId="29DDC506" w14:textId="77777777" w:rsidR="00D9337D" w:rsidRPr="002856FC" w:rsidRDefault="00D9337D" w:rsidP="00CE6252">
      <w:pPr>
        <w:jc w:val="center"/>
        <w:rPr>
          <w:rFonts w:ascii="Times New Roman" w:hAnsi="Times New Roman" w:cs="Times New Roman"/>
          <w:b/>
          <w:lang w:val="ro-RO"/>
        </w:rPr>
      </w:pPr>
    </w:p>
    <w:p w14:paraId="0299317F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Denumirea completă a obiectivului: </w:t>
      </w:r>
    </w:p>
    <w:p w14:paraId="4A0C8E75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Sediu: </w:t>
      </w:r>
    </w:p>
    <w:p w14:paraId="5EC1F69F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Numele persoanei fizice sau juridice deţinătoare:</w:t>
      </w:r>
    </w:p>
    <w:p w14:paraId="521F139E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Adresă</w:t>
      </w:r>
      <w:r w:rsidRPr="002F6030">
        <w:rPr>
          <w:rFonts w:ascii="Times New Roman" w:hAnsi="Times New Roman"/>
          <w:b/>
          <w:lang w:val="ro-RO"/>
        </w:rPr>
        <w:t xml:space="preserve"> obiectiv</w:t>
      </w:r>
      <w:r>
        <w:rPr>
          <w:rFonts w:ascii="Times New Roman" w:hAnsi="Times New Roman"/>
          <w:b/>
          <w:lang w:val="ro-RO"/>
        </w:rPr>
        <w:t>:</w:t>
      </w:r>
    </w:p>
    <w:p w14:paraId="0D4076C8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Profilul activităţii: </w:t>
      </w:r>
    </w:p>
    <w:p w14:paraId="7D199D16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Descriere clădire / spațiu acces:</w:t>
      </w:r>
      <w:r w:rsidRPr="002F6030">
        <w:rPr>
          <w:rFonts w:ascii="Times New Roman" w:hAnsi="Times New Roman"/>
          <w:b/>
          <w:lang w:val="ro-RO"/>
        </w:rPr>
        <w:t xml:space="preserve"> </w:t>
      </w:r>
    </w:p>
    <w:p w14:paraId="5AAC4B4D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Circuitele funcționale (enumerare spaț</w:t>
      </w:r>
      <w:r w:rsidRPr="002F6030">
        <w:rPr>
          <w:rFonts w:ascii="Times New Roman" w:hAnsi="Times New Roman"/>
          <w:b/>
          <w:lang w:val="ro-RO"/>
        </w:rPr>
        <w:t>ii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cu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destina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 xml:space="preserve">ie </w:t>
      </w:r>
      <w:r>
        <w:rPr>
          <w:rFonts w:ascii="Times New Roman" w:hAnsi="Times New Roman"/>
          <w:b/>
          <w:lang w:val="ro-RO"/>
        </w:rPr>
        <w:t>ș</w:t>
      </w:r>
      <w:r w:rsidRPr="002F6030">
        <w:rPr>
          <w:rFonts w:ascii="Times New Roman" w:hAnsi="Times New Roman"/>
          <w:b/>
          <w:lang w:val="ro-RO"/>
        </w:rPr>
        <w:t>i suprafe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>e) conform ordin MS nr. 1338/2007</w:t>
      </w:r>
    </w:p>
    <w:p w14:paraId="1ED1C1FC" w14:textId="77777777" w:rsidR="00CE6252" w:rsidRPr="00182DD7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Nr. încăperi și destinația lor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/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suprafața(mp):</w:t>
      </w:r>
    </w:p>
    <w:p w14:paraId="700BA16F" w14:textId="77777777" w:rsidR="00CE6252" w:rsidRPr="0049642F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Cabinet medical consultații în specialitatea / specialitățile                          cu suprafața de              mp, </w:t>
      </w:r>
    </w:p>
    <w:p w14:paraId="093D04B5" w14:textId="77777777" w:rsidR="00CE6252" w:rsidRPr="0049642F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Sală de tratament </w:t>
      </w:r>
    </w:p>
    <w:p w14:paraId="04EA3E18" w14:textId="77777777" w:rsidR="00CE6252" w:rsidRPr="0049642F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Sală de așteptare</w:t>
      </w:r>
    </w:p>
    <w:p w14:paraId="295CC3E3" w14:textId="77777777" w:rsidR="00CE6252" w:rsidRPr="00182DD7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</w:pPr>
      <w:proofErr w:type="spellStart"/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Magazie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 </w:t>
      </w: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/ </w:t>
      </w:r>
      <w:proofErr w:type="spellStart"/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depozit</w:t>
      </w:r>
      <w:proofErr w:type="spellEnd"/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 materiale / </w:t>
      </w:r>
      <w:proofErr w:type="spellStart"/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ustensile</w:t>
      </w:r>
      <w:proofErr w:type="spellEnd"/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 de </w:t>
      </w:r>
      <w:proofErr w:type="spellStart"/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curățenie</w:t>
      </w:r>
      <w:proofErr w:type="spellEnd"/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 </w:t>
      </w:r>
    </w:p>
    <w:p w14:paraId="66D39289" w14:textId="77777777" w:rsidR="00CE6252" w:rsidRPr="0049642F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 xml:space="preserve">Vestiar  </w:t>
      </w:r>
    </w:p>
    <w:p w14:paraId="5DA97F03" w14:textId="77777777" w:rsidR="00CE6252" w:rsidRPr="0049642F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Birou</w:t>
      </w:r>
    </w:p>
    <w:p w14:paraId="4A7A8FD9" w14:textId="77777777" w:rsidR="00CE6252" w:rsidRPr="0049642F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Alte încăperi</w:t>
      </w:r>
    </w:p>
    <w:p w14:paraId="5AED580A" w14:textId="77777777" w:rsidR="00CE6252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Grupuri sanitare: personal / pacienți</w:t>
      </w:r>
    </w:p>
    <w:p w14:paraId="22F375DC" w14:textId="77777777" w:rsidR="00CE6252" w:rsidRPr="002856FC" w:rsidRDefault="00CE6252" w:rsidP="00CE62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</w:p>
    <w:p w14:paraId="0B430468" w14:textId="77777777" w:rsidR="00D734FA" w:rsidRPr="00A32ABB" w:rsidRDefault="00D734FA" w:rsidP="00D734FA">
      <w:pPr>
        <w:pStyle w:val="ListParagraph"/>
        <w:jc w:val="both"/>
        <w:rPr>
          <w:rFonts w:ascii="Times New Roman" w:hAnsi="Times New Roman"/>
          <w:b/>
          <w:color w:val="0000FF"/>
          <w:sz w:val="18"/>
          <w:szCs w:val="18"/>
          <w:lang w:val="ro-RO"/>
        </w:rPr>
      </w:pPr>
      <w:r w:rsidRPr="00464A49">
        <w:rPr>
          <w:rFonts w:ascii="Times New Roman" w:hAnsi="Times New Roman"/>
          <w:b/>
          <w:color w:val="0000FF"/>
          <w:sz w:val="18"/>
          <w:szCs w:val="18"/>
          <w:lang w:val="it-IT"/>
        </w:rPr>
        <w:t>Se vor preciza spa</w:t>
      </w:r>
      <w:r w:rsidRPr="00464A49">
        <w:rPr>
          <w:rFonts w:ascii="Times New Roman" w:hAnsi="Times New Roman"/>
          <w:b/>
          <w:color w:val="0000FF"/>
          <w:sz w:val="18"/>
          <w:szCs w:val="18"/>
          <w:lang w:val="ro-RO"/>
        </w:rPr>
        <w:t>țiile utilizate în comun cu alte entități.</w:t>
      </w:r>
    </w:p>
    <w:p w14:paraId="582AD1A0" w14:textId="2582B3F4" w:rsidR="00CE6252" w:rsidRPr="00464A49" w:rsidRDefault="00CE6252" w:rsidP="00CE62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A2DC1">
        <w:rPr>
          <w:rFonts w:ascii="Times New Roman" w:hAnsi="Times New Roman"/>
          <w:b/>
          <w:lang w:val="ro-RO"/>
        </w:rPr>
        <w:t xml:space="preserve">Dotarea obiectivului cu mobilier, aparatură, instrumentar necesare activităţii  </w:t>
      </w:r>
      <w:r w:rsidRPr="00464A49">
        <w:rPr>
          <w:rFonts w:ascii="Times New Roman" w:eastAsia="Times New Roman" w:hAnsi="Times New Roman"/>
          <w:b/>
          <w:bCs/>
          <w:lang w:val="ro-RO"/>
        </w:rPr>
        <w:t>conf. Ord. M.S.Nr</w:t>
      </w:r>
      <w:r w:rsidRPr="00464A49">
        <w:rPr>
          <w:rFonts w:ascii="Times New Roman" w:eastAsia="Times New Roman" w:hAnsi="Times New Roman"/>
          <w:bCs/>
          <w:lang w:val="ro-RO"/>
        </w:rPr>
        <w:t xml:space="preserve">. </w:t>
      </w:r>
      <w:r w:rsidR="00D9337D" w:rsidRPr="00464A49">
        <w:rPr>
          <w:rFonts w:ascii="Times New Roman" w:hAnsi="Times New Roman"/>
          <w:b/>
          <w:lang w:val="ro-RO"/>
        </w:rPr>
        <w:t>1648/2024</w:t>
      </w:r>
      <w:r w:rsidRPr="00464A49">
        <w:rPr>
          <w:lang w:val="ro-RO"/>
        </w:rPr>
        <w:t xml:space="preserve"> </w:t>
      </w:r>
      <w:r w:rsidRPr="00464A49">
        <w:rPr>
          <w:rFonts w:ascii="Times New Roman" w:eastAsia="Times New Roman" w:hAnsi="Times New Roman"/>
          <w:b/>
          <w:lang w:val="ro-RO"/>
        </w:rPr>
        <w:t>în funcție de specialitate (enumerare)</w:t>
      </w:r>
    </w:p>
    <w:p w14:paraId="7DB8D531" w14:textId="77777777" w:rsidR="00CE6252" w:rsidRPr="00464A49" w:rsidRDefault="00CE6252" w:rsidP="00CE6252">
      <w:pPr>
        <w:pStyle w:val="ListParagraph"/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36D7B27C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Suprafețe: paviment, pereț</w:t>
      </w:r>
      <w:r w:rsidRPr="002F6030">
        <w:rPr>
          <w:rFonts w:ascii="Times New Roman" w:hAnsi="Times New Roman"/>
          <w:b/>
          <w:lang w:val="ro-RO"/>
        </w:rPr>
        <w:t>i, mobilier</w:t>
      </w:r>
    </w:p>
    <w:p w14:paraId="0BE7184A" w14:textId="77777777" w:rsidR="00CE6252" w:rsidRPr="002F6030" w:rsidRDefault="00CE6252" w:rsidP="00CE6252">
      <w:pPr>
        <w:pStyle w:val="ListParagraph"/>
        <w:rPr>
          <w:rFonts w:ascii="Times New Roman" w:hAnsi="Times New Roman"/>
          <w:b/>
          <w:lang w:val="ro-RO"/>
        </w:rPr>
      </w:pPr>
    </w:p>
    <w:p w14:paraId="3B9B8F2C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Sterilizare-dezinfecț</w:t>
      </w:r>
      <w:r w:rsidRPr="002F6030">
        <w:rPr>
          <w:rFonts w:ascii="Times New Roman" w:hAnsi="Times New Roman"/>
          <w:b/>
          <w:lang w:val="ro-RO"/>
        </w:rPr>
        <w:t xml:space="preserve">ie </w:t>
      </w:r>
    </w:p>
    <w:p w14:paraId="59D05EFA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 de</w:t>
      </w:r>
      <w:r>
        <w:rPr>
          <w:rFonts w:ascii="Times New Roman" w:hAnsi="Times New Roman"/>
          <w:b/>
          <w:lang w:val="ro-RO"/>
        </w:rPr>
        <w:t xml:space="preserve"> colectare, depozitare temporară</w:t>
      </w:r>
      <w:r w:rsidRPr="002F6030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și neutralizare a deșeurilor periculoase rezultate în urma activităț</w:t>
      </w:r>
      <w:r w:rsidRPr="002F6030">
        <w:rPr>
          <w:rFonts w:ascii="Times New Roman" w:hAnsi="Times New Roman"/>
          <w:b/>
          <w:lang w:val="ro-RO"/>
        </w:rPr>
        <w:t>ii medicale</w:t>
      </w:r>
    </w:p>
    <w:p w14:paraId="29D88E6A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gestionar</w:t>
      </w:r>
      <w:r>
        <w:rPr>
          <w:rFonts w:ascii="Times New Roman" w:hAnsi="Times New Roman"/>
          <w:b/>
          <w:lang w:val="ro-RO"/>
        </w:rPr>
        <w:t>e a colectării, îndepărtării deș</w:t>
      </w:r>
      <w:r w:rsidRPr="002F6030">
        <w:rPr>
          <w:rFonts w:ascii="Times New Roman" w:hAnsi="Times New Roman"/>
          <w:b/>
          <w:lang w:val="ro-RO"/>
        </w:rPr>
        <w:t>eurilor menajere (contract Retim)</w:t>
      </w:r>
    </w:p>
    <w:p w14:paraId="73DC3A11" w14:textId="77777777" w:rsidR="00CE6252" w:rsidRPr="002F6030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asigurare şi distribuţie a apei p</w:t>
      </w:r>
      <w:r>
        <w:rPr>
          <w:rFonts w:ascii="Times New Roman" w:hAnsi="Times New Roman"/>
          <w:b/>
          <w:lang w:val="ro-RO"/>
        </w:rPr>
        <w:t>otabile, canalizare, iluminat, încă</w:t>
      </w:r>
      <w:r w:rsidRPr="002F6030">
        <w:rPr>
          <w:rFonts w:ascii="Times New Roman" w:hAnsi="Times New Roman"/>
          <w:b/>
          <w:lang w:val="ro-RO"/>
        </w:rPr>
        <w:t>lzire:</w:t>
      </w:r>
    </w:p>
    <w:p w14:paraId="62AC9BE7" w14:textId="77777777" w:rsidR="00CE6252" w:rsidRPr="002856FC" w:rsidRDefault="00CE6252" w:rsidP="00CE62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Numărul şi structura personalului: </w:t>
      </w:r>
    </w:p>
    <w:p w14:paraId="12E5E555" w14:textId="7E60FFA8" w:rsidR="00CE6252" w:rsidRPr="002856FC" w:rsidRDefault="00CE6252" w:rsidP="00CE6252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Data întocmirii</w:t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 xml:space="preserve">:                                  </w:t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  <w:t xml:space="preserve">     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NUME </w:t>
      </w:r>
    </w:p>
    <w:p w14:paraId="6377801E" w14:textId="6D6B3E84" w:rsidR="00CE6252" w:rsidRDefault="00CE6252" w:rsidP="00E232F3">
      <w:pPr>
        <w:ind w:left="2880" w:firstLine="720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Semnătură</w:t>
      </w:r>
    </w:p>
    <w:p w14:paraId="7A7ADFA1" w14:textId="77777777" w:rsidR="00CE6252" w:rsidRDefault="00CE6252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3EAE423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C86D892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6477B5F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32F3357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0EA8937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A170FA1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07CF5A4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EE769D5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61D3203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4F1CE72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999FDD1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3AD675F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6A8F66E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94286C4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D151F5E" w14:textId="77777777" w:rsidR="00E232F3" w:rsidRDefault="00E232F3" w:rsidP="00CE6252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FF3ED5C" w14:textId="77777777" w:rsidR="00E232F3" w:rsidRPr="00E232F3" w:rsidRDefault="00E232F3" w:rsidP="00E232F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E232F3">
        <w:rPr>
          <w:rFonts w:ascii="Times New Roman" w:hAnsi="Times New Roman" w:cs="Times New Roman"/>
          <w:b/>
          <w:sz w:val="16"/>
          <w:szCs w:val="16"/>
          <w:lang w:val="ro-RO"/>
        </w:rPr>
        <w:t xml:space="preserve">NOTĂ: </w:t>
      </w:r>
      <w:r w:rsidRPr="00E232F3">
        <w:rPr>
          <w:rFonts w:ascii="Times New Roman" w:hAnsi="Times New Roman" w:cs="Times New Roman"/>
          <w:b/>
          <w:sz w:val="16"/>
          <w:szCs w:val="16"/>
          <w:lang w:val="ro-RO"/>
        </w:rPr>
        <w:tab/>
      </w:r>
      <w:r w:rsidRPr="00E232F3">
        <w:rPr>
          <w:rFonts w:ascii="Times New Roman" w:hAnsi="Times New Roman" w:cs="Times New Roman"/>
          <w:b/>
          <w:sz w:val="24"/>
          <w:szCs w:val="24"/>
          <w:lang w:val="ro-RO"/>
        </w:rPr>
        <w:t>Memoriul tehnic</w:t>
      </w:r>
      <w:r w:rsidRPr="00E232F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depus va fi tehnoredactat, cu</w:t>
      </w:r>
      <w:r w:rsidRPr="00E232F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232F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descrierea spațiilor și circuitelor funcționale conform legislației menționate mai sus și în concordanță cu </w:t>
      </w:r>
      <w:r w:rsidRPr="00E232F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schița cu detalii de structură funcțională.</w:t>
      </w:r>
      <w:r w:rsidRPr="00E232F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p w14:paraId="3B9F0A27" w14:textId="77777777" w:rsidR="00FD05B4" w:rsidRPr="00FE6F40" w:rsidRDefault="00FD05B4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F555B20" w14:textId="77777777" w:rsidR="00FD05B4" w:rsidRPr="00FE6F40" w:rsidRDefault="00FD05B4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0F6B70" w14:textId="77777777" w:rsidR="00CE6252" w:rsidRPr="00FE6F40" w:rsidRDefault="00CE6252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B56F5E" w14:textId="77777777" w:rsidR="00DD06D5" w:rsidRDefault="00DD06D5" w:rsidP="00FD05B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31C5472" w14:textId="77777777" w:rsidR="00CE6252" w:rsidRPr="00FE6F40" w:rsidRDefault="00CE6252" w:rsidP="00DD06D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A54A7E" w14:textId="38997B4F" w:rsidR="00DD06D5" w:rsidRPr="00DD06D5" w:rsidRDefault="00DD06D5" w:rsidP="00DD06D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E6F40">
        <w:rPr>
          <w:rFonts w:ascii="Times New Roman" w:hAnsi="Times New Roman" w:cs="Times New Roman"/>
          <w:b/>
          <w:sz w:val="24"/>
          <w:szCs w:val="24"/>
          <w:lang w:val="ro-RO"/>
        </w:rPr>
        <w:t>DECLARA</w:t>
      </w:r>
      <w:r w:rsidRPr="00DD06D5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5F278C74" w14:textId="77777777" w:rsidR="00DD06D5" w:rsidRPr="00DD06D5" w:rsidRDefault="00DD06D5" w:rsidP="00DD06D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441F53" w14:textId="77777777" w:rsidR="00DD06D5" w:rsidRPr="00FE6F40" w:rsidRDefault="00DD06D5" w:rsidP="00DD06D5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FE6F4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Subsemnatul (a) ,……………………………………………………...………………….………....... </w:t>
      </w:r>
    </w:p>
    <w:p w14:paraId="4F727D2E" w14:textId="77777777" w:rsidR="00DD06D5" w:rsidRPr="00FE6F40" w:rsidRDefault="00DD06D5" w:rsidP="00DD06D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FE6F4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CNP........................................................., în calitate de ................................................................................... </w:t>
      </w:r>
    </w:p>
    <w:p w14:paraId="7639393B" w14:textId="77777777" w:rsidR="00DD06D5" w:rsidRPr="00FE6F40" w:rsidRDefault="00DD06D5" w:rsidP="00DD06D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FE6F4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al ………......….…………………………………………………………………………..………………..…., </w:t>
      </w:r>
    </w:p>
    <w:p w14:paraId="0C557F61" w14:textId="77777777" w:rsidR="00DD06D5" w:rsidRPr="00FE6F40" w:rsidRDefault="00DD06D5" w:rsidP="00DD06D5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FE6F4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cu sediul în localitatea ……………………………………… str………………………................................, </w:t>
      </w:r>
    </w:p>
    <w:p w14:paraId="470451ED" w14:textId="77777777" w:rsidR="00DD06D5" w:rsidRPr="00FE6F40" w:rsidRDefault="00DD06D5" w:rsidP="00DD06D5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FE6F4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nr…………….…………………………… Jud. ……………….. având codul fiscal ……………………...,</w:t>
      </w:r>
    </w:p>
    <w:p w14:paraId="0BC7D8F4" w14:textId="77777777" w:rsidR="00DD06D5" w:rsidRPr="00FE6F40" w:rsidRDefault="00DD06D5" w:rsidP="00DD06D5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FE6F4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cunoscând faptul că falsul în declaraţii este pedepsit de legea penală, declar pe proprie răspundere că spaţiul pentru care se solicit</w:t>
      </w:r>
      <w:r w:rsidRPr="00DD06D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FE6F4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autorizare este deţinut legal şi nu face obiectul vreunui litigiu.</w:t>
      </w:r>
    </w:p>
    <w:p w14:paraId="0CDAB2AE" w14:textId="77777777" w:rsidR="00DD06D5" w:rsidRPr="00D734FA" w:rsidRDefault="00DD06D5" w:rsidP="00DD06D5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D734F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3D056CDE" w14:textId="77777777" w:rsidR="00DD06D5" w:rsidRPr="00D734FA" w:rsidRDefault="00DD06D5" w:rsidP="00DD06D5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D734F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D734F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Str. …………………………………………, </w:t>
      </w:r>
    </w:p>
    <w:p w14:paraId="142E4835" w14:textId="77777777" w:rsidR="00DD06D5" w:rsidRPr="00DD06D5" w:rsidRDefault="00DD06D5" w:rsidP="00DD06D5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4F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……………………………………………………………………..,   Jud. </w:t>
      </w:r>
      <w:r w:rsidRPr="00DD06D5">
        <w:rPr>
          <w:rFonts w:ascii="Times New Roman" w:hAnsi="Times New Roman" w:cs="Times New Roman"/>
          <w:b/>
          <w:color w:val="000000"/>
          <w:sz w:val="24"/>
          <w:szCs w:val="24"/>
        </w:rPr>
        <w:t>TIMI</w:t>
      </w:r>
      <w:r w:rsidRPr="00DD06D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Ș</w:t>
      </w:r>
      <w:r w:rsidRPr="00DD06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E94DEA3" w14:textId="77777777" w:rsidR="00DD06D5" w:rsidRPr="00DD06D5" w:rsidRDefault="00DD06D5" w:rsidP="00DD06D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2DF4B2" w14:textId="77777777" w:rsidR="00DD06D5" w:rsidRPr="00DD06D5" w:rsidRDefault="00DD06D5" w:rsidP="00DD06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D6D99" w14:textId="1D0948C4" w:rsidR="00FD05B4" w:rsidRDefault="00DD06D5" w:rsidP="00DD06D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06D5">
        <w:rPr>
          <w:rFonts w:ascii="Times New Roman" w:hAnsi="Times New Roman" w:cs="Times New Roman"/>
          <w:color w:val="000000"/>
          <w:sz w:val="24"/>
          <w:szCs w:val="24"/>
        </w:rPr>
        <w:t>Data ………………………</w:t>
      </w:r>
      <w:proofErr w:type="gramStart"/>
      <w:r w:rsidRPr="00DD06D5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DD06D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Semnătură</w:t>
      </w:r>
      <w:proofErr w:type="spellEnd"/>
      <w:r w:rsidRPr="00DD06D5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proofErr w:type="gramStart"/>
      <w:r w:rsidRPr="00DD06D5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DD06D5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FD05B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14:paraId="72B27B18" w14:textId="77777777" w:rsidR="00FD05B4" w:rsidRDefault="00FD05B4" w:rsidP="00FD05B4">
      <w:pPr>
        <w:rPr>
          <w:rFonts w:ascii="Times New Roman" w:hAnsi="Times New Roman" w:cs="Times New Roman"/>
          <w:sz w:val="24"/>
          <w:szCs w:val="24"/>
        </w:rPr>
      </w:pPr>
    </w:p>
    <w:p w14:paraId="442932DE" w14:textId="77777777" w:rsidR="00FD05B4" w:rsidRDefault="00FD05B4" w:rsidP="00FD0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13EE5" w14:textId="77777777" w:rsidR="00FD05B4" w:rsidRDefault="00FD05B4" w:rsidP="00FD0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6C5A4" w14:textId="77777777" w:rsidR="00FD05B4" w:rsidRDefault="00FD05B4" w:rsidP="00FD05B4">
      <w:pPr>
        <w:jc w:val="center"/>
        <w:rPr>
          <w:b/>
          <w:sz w:val="32"/>
          <w:szCs w:val="32"/>
        </w:rPr>
      </w:pPr>
    </w:p>
    <w:p w14:paraId="0078CE2B" w14:textId="77777777" w:rsidR="00FD05B4" w:rsidRDefault="00FD05B4" w:rsidP="00FD05B4">
      <w:pPr>
        <w:jc w:val="center"/>
        <w:rPr>
          <w:b/>
          <w:sz w:val="32"/>
          <w:szCs w:val="32"/>
        </w:rPr>
      </w:pPr>
    </w:p>
    <w:p w14:paraId="3589F3D4" w14:textId="77777777" w:rsidR="00FD05B4" w:rsidRDefault="00FD05B4" w:rsidP="00FD05B4">
      <w:pPr>
        <w:jc w:val="center"/>
        <w:rPr>
          <w:b/>
          <w:sz w:val="32"/>
          <w:szCs w:val="32"/>
        </w:rPr>
      </w:pPr>
    </w:p>
    <w:p w14:paraId="085BEC4E" w14:textId="77777777" w:rsidR="00FD05B4" w:rsidRDefault="00FD05B4" w:rsidP="00FD05B4">
      <w:pPr>
        <w:jc w:val="center"/>
        <w:rPr>
          <w:b/>
          <w:sz w:val="32"/>
          <w:szCs w:val="32"/>
        </w:rPr>
      </w:pPr>
    </w:p>
    <w:p w14:paraId="49851492" w14:textId="77777777" w:rsidR="00FD05B4" w:rsidRDefault="00FD05B4" w:rsidP="00FD05B4">
      <w:pPr>
        <w:jc w:val="center"/>
        <w:rPr>
          <w:rFonts w:ascii="Times New Roman" w:hAnsi="Times New Roman" w:cs="Times New Roman"/>
          <w:b/>
          <w:lang w:val="ro-RO"/>
        </w:rPr>
      </w:pPr>
    </w:p>
    <w:p w14:paraId="117313A3" w14:textId="77777777" w:rsidR="00FD05B4" w:rsidRDefault="00FD05B4" w:rsidP="00FD05B4">
      <w:pPr>
        <w:jc w:val="center"/>
        <w:rPr>
          <w:rFonts w:ascii="Times New Roman" w:hAnsi="Times New Roman" w:cs="Times New Roman"/>
          <w:b/>
          <w:lang w:val="ro-RO"/>
        </w:rPr>
      </w:pPr>
    </w:p>
    <w:p w14:paraId="67083E09" w14:textId="77777777" w:rsidR="00101F0F" w:rsidRDefault="00101F0F" w:rsidP="00FD05B4">
      <w:pPr>
        <w:jc w:val="center"/>
        <w:rPr>
          <w:rFonts w:ascii="Times New Roman" w:hAnsi="Times New Roman" w:cs="Times New Roman"/>
          <w:b/>
          <w:lang w:val="ro-RO"/>
        </w:rPr>
      </w:pPr>
    </w:p>
    <w:p w14:paraId="4240C82B" w14:textId="77777777" w:rsidR="00101F0F" w:rsidRDefault="00101F0F" w:rsidP="00FD05B4">
      <w:pPr>
        <w:jc w:val="center"/>
        <w:rPr>
          <w:rFonts w:ascii="Times New Roman" w:hAnsi="Times New Roman" w:cs="Times New Roman"/>
          <w:b/>
          <w:lang w:val="ro-RO"/>
        </w:rPr>
      </w:pPr>
    </w:p>
    <w:p w14:paraId="505A5C3F" w14:textId="77777777" w:rsidR="00FD05B4" w:rsidRDefault="00FD05B4" w:rsidP="00FD05B4">
      <w:pPr>
        <w:jc w:val="center"/>
        <w:rPr>
          <w:rFonts w:ascii="Times New Roman" w:hAnsi="Times New Roman" w:cs="Times New Roman"/>
          <w:b/>
          <w:lang w:val="ro-RO"/>
        </w:rPr>
      </w:pPr>
    </w:p>
    <w:p w14:paraId="72D8ABA5" w14:textId="77777777" w:rsidR="00101F0F" w:rsidRPr="00101F0F" w:rsidRDefault="00101F0F" w:rsidP="00101F0F">
      <w:pPr>
        <w:jc w:val="center"/>
        <w:rPr>
          <w:rFonts w:ascii="Times New Roman" w:hAnsi="Times New Roman" w:cs="Times New Roman"/>
          <w:b/>
          <w:lang w:val="ro-RO"/>
        </w:rPr>
      </w:pPr>
    </w:p>
    <w:p w14:paraId="7D3DC50F" w14:textId="7922EDB3" w:rsidR="00101F0F" w:rsidRPr="00D4218F" w:rsidRDefault="00101F0F" w:rsidP="00101F0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pt-BR"/>
        </w:rPr>
      </w:pPr>
      <w:r w:rsidRPr="00D4218F">
        <w:rPr>
          <w:rFonts w:ascii="Times New Roman" w:eastAsia="Calibri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D4218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este de  </w:t>
      </w:r>
      <w:r w:rsidR="0024697A" w:rsidRPr="00D4218F">
        <w:rPr>
          <w:rFonts w:ascii="Times New Roman" w:eastAsia="Calibri" w:hAnsi="Times New Roman" w:cs="Times New Roman"/>
          <w:b/>
          <w:sz w:val="32"/>
          <w:szCs w:val="32"/>
          <w:lang w:val="pt-BR"/>
        </w:rPr>
        <w:t>5</w:t>
      </w:r>
      <w:r w:rsidRPr="00D4218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00 lei </w:t>
      </w:r>
    </w:p>
    <w:p w14:paraId="45BDD4D9" w14:textId="0622B473" w:rsidR="00101F0F" w:rsidRPr="00D4218F" w:rsidRDefault="00101F0F" w:rsidP="00101F0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D4218F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D4218F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Contul Bugetului de stat </w:t>
      </w:r>
      <w:r w:rsidRPr="00D4218F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D4218F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</w:t>
      </w:r>
      <w:r w:rsidR="005D3D90" w:rsidRPr="00D4218F">
        <w:rPr>
          <w:rFonts w:ascii="Times New Roman" w:hAnsi="Times New Roman" w:cs="Times New Roman"/>
          <w:b/>
          <w:sz w:val="28"/>
          <w:szCs w:val="28"/>
          <w:lang w:val="pt-BR"/>
        </w:rPr>
        <w:t>cipiului Timișoara - COD IBAN RO</w:t>
      </w:r>
      <w:r w:rsidRPr="00D4218F">
        <w:rPr>
          <w:rFonts w:ascii="Times New Roman" w:hAnsi="Times New Roman" w:cs="Times New Roman"/>
          <w:b/>
          <w:sz w:val="28"/>
          <w:szCs w:val="28"/>
          <w:lang w:val="pt-BR"/>
        </w:rPr>
        <w:t>07TREZ62120160103XXXXX</w:t>
      </w:r>
    </w:p>
    <w:p w14:paraId="1E9B612D" w14:textId="77777777" w:rsidR="00101F0F" w:rsidRPr="00101F0F" w:rsidRDefault="00101F0F" w:rsidP="00101F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01F0F">
        <w:rPr>
          <w:rFonts w:ascii="Times New Roman" w:hAnsi="Times New Roman" w:cs="Times New Roman"/>
          <w:sz w:val="28"/>
          <w:szCs w:val="28"/>
          <w:lang w:val="ro-RO"/>
        </w:rPr>
        <w:t>și sunt necesare următoarele:</w:t>
      </w:r>
    </w:p>
    <w:p w14:paraId="49EBB4BE" w14:textId="77777777" w:rsidR="00101F0F" w:rsidRPr="00101F0F" w:rsidRDefault="00101F0F" w:rsidP="00101F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01F0F">
        <w:rPr>
          <w:rFonts w:ascii="Times New Roman" w:hAnsi="Times New Roman" w:cs="Times New Roman"/>
          <w:sz w:val="28"/>
          <w:szCs w:val="28"/>
          <w:lang w:val="ro-RO"/>
        </w:rPr>
        <w:t>- datele de identificare ale plătitorului: denumire, cod fiscal, sediu, cod IBAN, banca; numele delegatului, datele de identificare ale delegatului: C.I. serie și număr;</w:t>
      </w:r>
    </w:p>
    <w:p w14:paraId="7281BC1B" w14:textId="77777777" w:rsidR="00101F0F" w:rsidRPr="00101F0F" w:rsidRDefault="00101F0F" w:rsidP="00101F0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01F0F">
        <w:rPr>
          <w:rFonts w:ascii="Times New Roman" w:hAnsi="Times New Roman" w:cs="Times New Roman"/>
          <w:sz w:val="28"/>
          <w:szCs w:val="28"/>
          <w:lang w:val="ro-RO"/>
        </w:rPr>
        <w:t xml:space="preserve">- numele și adresa unității pentru care se solicită autorizare </w:t>
      </w:r>
    </w:p>
    <w:p w14:paraId="761A44E7" w14:textId="167BB0D7" w:rsidR="00101F0F" w:rsidRPr="00101F0F" w:rsidRDefault="00101F0F" w:rsidP="00101F0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5494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F549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F5494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F549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F5494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="0024697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</w:t>
      </w:r>
      <w:r w:rsidRPr="00F5494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0 lei</w:t>
      </w:r>
    </w:p>
    <w:p w14:paraId="68D23DBD" w14:textId="77777777" w:rsidR="00101F0F" w:rsidRPr="00F54944" w:rsidRDefault="00101F0F" w:rsidP="00101F0F">
      <w:pPr>
        <w:rPr>
          <w:lang w:val="ro-RO"/>
        </w:rPr>
      </w:pPr>
      <w:r w:rsidRPr="00F549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F5494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F549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F5494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F54944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F54944">
        <w:rPr>
          <w:lang w:val="ro-RO"/>
        </w:rPr>
        <w:t xml:space="preserve"> </w:t>
      </w:r>
    </w:p>
    <w:p w14:paraId="6497642F" w14:textId="77777777" w:rsidR="00101F0F" w:rsidRPr="00101F0F" w:rsidRDefault="00101F0F" w:rsidP="00101F0F">
      <w:proofErr w:type="spellStart"/>
      <w:r w:rsidRPr="00101F0F">
        <w:t>și</w:t>
      </w:r>
      <w:proofErr w:type="spellEnd"/>
      <w:r w:rsidRPr="00101F0F">
        <w:t xml:space="preserve"> sunt </w:t>
      </w:r>
      <w:proofErr w:type="spellStart"/>
      <w:r w:rsidRPr="00101F0F">
        <w:t>necesare</w:t>
      </w:r>
      <w:proofErr w:type="spellEnd"/>
      <w:r w:rsidRPr="00101F0F">
        <w:t xml:space="preserve"> </w:t>
      </w:r>
      <w:proofErr w:type="spellStart"/>
      <w:r w:rsidRPr="00101F0F">
        <w:t>următoarele</w:t>
      </w:r>
      <w:proofErr w:type="spellEnd"/>
      <w:r w:rsidRPr="00101F0F">
        <w:t>:</w:t>
      </w:r>
    </w:p>
    <w:p w14:paraId="1EEB47D4" w14:textId="70913033" w:rsidR="00101F0F" w:rsidRPr="00101F0F" w:rsidRDefault="00101F0F" w:rsidP="00101F0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01F0F">
        <w:rPr>
          <w:rFonts w:ascii="Times New Roman" w:hAnsi="Times New Roman" w:cs="Times New Roman"/>
          <w:lang w:val="ro-RO"/>
        </w:rPr>
        <w:t>datele de identificare ale plătitorului: denumire, cod fiscal, sediu, cod IBAN, banca; numele delegatului</w:t>
      </w:r>
      <w:r w:rsidR="0024697A">
        <w:rPr>
          <w:rFonts w:ascii="Times New Roman" w:hAnsi="Times New Roman" w:cs="Times New Roman"/>
          <w:lang w:val="ro-RO"/>
        </w:rPr>
        <w:t>,</w:t>
      </w:r>
      <w:r w:rsidRPr="00101F0F">
        <w:rPr>
          <w:rFonts w:ascii="Times New Roman" w:hAnsi="Times New Roman" w:cs="Times New Roman"/>
          <w:lang w:val="ro-RO"/>
        </w:rPr>
        <w:t xml:space="preserve"> datele de identificare ale delegatului: C.I</w:t>
      </w:r>
      <w:r w:rsidR="0024697A">
        <w:rPr>
          <w:rFonts w:ascii="Times New Roman" w:hAnsi="Times New Roman" w:cs="Times New Roman"/>
          <w:lang w:val="ro-RO"/>
        </w:rPr>
        <w:t>.</w:t>
      </w:r>
      <w:r w:rsidRPr="00101F0F">
        <w:rPr>
          <w:rFonts w:ascii="Times New Roman" w:hAnsi="Times New Roman" w:cs="Times New Roman"/>
          <w:lang w:val="ro-RO"/>
        </w:rPr>
        <w:t xml:space="preserve"> serie și număr;</w:t>
      </w:r>
    </w:p>
    <w:p w14:paraId="432F40F2" w14:textId="77777777" w:rsidR="00101F0F" w:rsidRPr="00101F0F" w:rsidRDefault="00101F0F" w:rsidP="00101F0F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01F0F">
        <w:rPr>
          <w:rFonts w:ascii="Times New Roman" w:hAnsi="Times New Roman" w:cs="Times New Roman"/>
          <w:lang w:val="ro-RO"/>
        </w:rPr>
        <w:t>numele și adresa unității pentru care se solicită autorizare</w:t>
      </w:r>
    </w:p>
    <w:p w14:paraId="06DB4ED9" w14:textId="77777777" w:rsidR="00101F0F" w:rsidRPr="00101F0F" w:rsidRDefault="00101F0F" w:rsidP="00101F0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color w:val="00B0F0"/>
          <w:sz w:val="28"/>
          <w:szCs w:val="28"/>
          <w:lang w:val="ro-RO"/>
        </w:rPr>
      </w:pPr>
      <w:r w:rsidRPr="00101F0F">
        <w:rPr>
          <w:rFonts w:ascii="Times New Roman" w:hAnsi="Times New Roman" w:cs="Times New Roman"/>
          <w:sz w:val="32"/>
          <w:szCs w:val="32"/>
          <w:lang w:val="ro-RO"/>
        </w:rPr>
        <w:t>------------------------------------------------------------------------------------------</w:t>
      </w:r>
    </w:p>
    <w:p w14:paraId="266C8086" w14:textId="77777777" w:rsidR="00101F0F" w:rsidRPr="00101F0F" w:rsidRDefault="00101F0F" w:rsidP="00101F0F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1F0F">
        <w:rPr>
          <w:rFonts w:ascii="Times New Roman" w:eastAsia="Calibri" w:hAnsi="Times New Roman" w:cs="Times New Roman"/>
          <w:sz w:val="32"/>
          <w:szCs w:val="32"/>
        </w:rPr>
        <w:t>Notă</w:t>
      </w:r>
      <w:proofErr w:type="spellEnd"/>
      <w:r w:rsidRPr="00101F0F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14:paraId="2B8B562B" w14:textId="77777777" w:rsidR="00101F0F" w:rsidRPr="00101F0F" w:rsidRDefault="00101F0F" w:rsidP="00101F0F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101F0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101F0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01F0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101F0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01F0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101F0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B758006" w14:textId="77777777" w:rsidR="00101F0F" w:rsidRPr="00101F0F" w:rsidRDefault="00101F0F" w:rsidP="00101F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solicitate </w:t>
      </w:r>
      <w:r w:rsidRPr="00101F0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101F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BD15D7" w14:textId="77777777" w:rsidR="00101F0F" w:rsidRPr="00101F0F" w:rsidRDefault="00101F0F" w:rsidP="00101F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F0F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101F0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01F0F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01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F0F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101F0F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01F0F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101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F0F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101F0F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Pr="00101F0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01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F0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01F0F">
        <w:rPr>
          <w:rFonts w:ascii="Times New Roman" w:hAnsi="Times New Roman" w:cs="Times New Roman"/>
          <w:sz w:val="28"/>
          <w:szCs w:val="28"/>
        </w:rPr>
        <w:t xml:space="preserve"> termen de </w:t>
      </w:r>
      <w:proofErr w:type="spellStart"/>
      <w:r w:rsidRPr="00101F0F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101F0F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01F0F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101F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FB7A4D" w14:textId="77777777" w:rsidR="00101F0F" w:rsidRPr="00101F0F" w:rsidRDefault="00101F0F" w:rsidP="00101F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FA15B" w14:textId="77777777" w:rsidR="00101F0F" w:rsidRPr="00101F0F" w:rsidRDefault="00101F0F" w:rsidP="00101F0F">
      <w:pPr>
        <w:rPr>
          <w:rFonts w:ascii="Times New Roman" w:hAnsi="Times New Roman" w:cs="Times New Roman"/>
          <w:sz w:val="28"/>
          <w:szCs w:val="28"/>
        </w:rPr>
      </w:pPr>
    </w:p>
    <w:p w14:paraId="0C2E018B" w14:textId="77777777" w:rsidR="00101F0F" w:rsidRPr="00101F0F" w:rsidRDefault="00101F0F" w:rsidP="00101F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FDF109" w14:textId="77777777" w:rsidR="00101F0F" w:rsidRPr="00101F0F" w:rsidRDefault="00101F0F" w:rsidP="00101F0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814C14F" w14:textId="77777777" w:rsidR="00101F0F" w:rsidRPr="00101F0F" w:rsidRDefault="00101F0F" w:rsidP="00101F0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0F48C1C7" w14:textId="77777777" w:rsidR="00101F0F" w:rsidRPr="00101F0F" w:rsidRDefault="00101F0F" w:rsidP="00101F0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753EAD1B" w14:textId="77777777" w:rsidR="00101F0F" w:rsidRPr="00101F0F" w:rsidRDefault="00101F0F" w:rsidP="00101F0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0083DF65" w14:textId="77777777" w:rsidR="00101F0F" w:rsidRPr="00101F0F" w:rsidRDefault="00101F0F" w:rsidP="00101F0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5E1DDF76" w14:textId="77777777" w:rsidR="00101F0F" w:rsidRPr="00101F0F" w:rsidRDefault="00101F0F" w:rsidP="00101F0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101F0F" w:rsidRPr="00101F0F" w:rsidSect="0000418D"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9B61" w14:textId="77777777" w:rsidR="00D220EA" w:rsidRDefault="00D220EA" w:rsidP="0014384C">
      <w:pPr>
        <w:spacing w:after="0" w:line="240" w:lineRule="auto"/>
      </w:pPr>
      <w:r>
        <w:separator/>
      </w:r>
    </w:p>
  </w:endnote>
  <w:endnote w:type="continuationSeparator" w:id="0">
    <w:p w14:paraId="0F0159C7" w14:textId="77777777" w:rsidR="00D220EA" w:rsidRDefault="00D220EA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FD11" w14:textId="77777777" w:rsidR="00D220EA" w:rsidRDefault="00D220EA" w:rsidP="0014384C">
      <w:pPr>
        <w:spacing w:after="0" w:line="240" w:lineRule="auto"/>
      </w:pPr>
      <w:r>
        <w:separator/>
      </w:r>
    </w:p>
  </w:footnote>
  <w:footnote w:type="continuationSeparator" w:id="0">
    <w:p w14:paraId="363C66B8" w14:textId="77777777" w:rsidR="00D220EA" w:rsidRDefault="00D220EA" w:rsidP="0014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F2850"/>
    <w:multiLevelType w:val="hybridMultilevel"/>
    <w:tmpl w:val="8FD41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BE3"/>
    <w:multiLevelType w:val="hybridMultilevel"/>
    <w:tmpl w:val="5186F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57F4D"/>
    <w:multiLevelType w:val="hybridMultilevel"/>
    <w:tmpl w:val="84F4EB30"/>
    <w:lvl w:ilvl="0" w:tplc="0409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25F28"/>
    <w:multiLevelType w:val="hybridMultilevel"/>
    <w:tmpl w:val="F81293D2"/>
    <w:lvl w:ilvl="0" w:tplc="0409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4768"/>
    <w:multiLevelType w:val="hybridMultilevel"/>
    <w:tmpl w:val="EF02D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D32B7"/>
    <w:multiLevelType w:val="hybridMultilevel"/>
    <w:tmpl w:val="C1C2E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1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 w16cid:durableId="460000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857870">
    <w:abstractNumId w:val="8"/>
  </w:num>
  <w:num w:numId="3" w16cid:durableId="1122649689">
    <w:abstractNumId w:val="18"/>
  </w:num>
  <w:num w:numId="4" w16cid:durableId="1781026418">
    <w:abstractNumId w:val="0"/>
  </w:num>
  <w:num w:numId="5" w16cid:durableId="1646278737">
    <w:abstractNumId w:val="11"/>
  </w:num>
  <w:num w:numId="6" w16cid:durableId="1801456176">
    <w:abstractNumId w:val="22"/>
  </w:num>
  <w:num w:numId="7" w16cid:durableId="1010837900">
    <w:abstractNumId w:val="15"/>
  </w:num>
  <w:num w:numId="8" w16cid:durableId="2090346814">
    <w:abstractNumId w:val="20"/>
  </w:num>
  <w:num w:numId="9" w16cid:durableId="566192042">
    <w:abstractNumId w:val="1"/>
  </w:num>
  <w:num w:numId="10" w16cid:durableId="1262179992">
    <w:abstractNumId w:val="9"/>
  </w:num>
  <w:num w:numId="11" w16cid:durableId="27142213">
    <w:abstractNumId w:val="2"/>
  </w:num>
  <w:num w:numId="12" w16cid:durableId="1797330337">
    <w:abstractNumId w:val="5"/>
  </w:num>
  <w:num w:numId="13" w16cid:durableId="823543640">
    <w:abstractNumId w:val="17"/>
  </w:num>
  <w:num w:numId="14" w16cid:durableId="628366678">
    <w:abstractNumId w:val="7"/>
  </w:num>
  <w:num w:numId="15" w16cid:durableId="1498224846">
    <w:abstractNumId w:val="3"/>
  </w:num>
  <w:num w:numId="16" w16cid:durableId="998506593">
    <w:abstractNumId w:val="6"/>
  </w:num>
  <w:num w:numId="17" w16cid:durableId="180900570">
    <w:abstractNumId w:val="19"/>
  </w:num>
  <w:num w:numId="18" w16cid:durableId="1756782084">
    <w:abstractNumId w:val="19"/>
  </w:num>
  <w:num w:numId="19" w16cid:durableId="669872484">
    <w:abstractNumId w:val="21"/>
  </w:num>
  <w:num w:numId="20" w16cid:durableId="204104290">
    <w:abstractNumId w:val="14"/>
  </w:num>
  <w:num w:numId="21" w16cid:durableId="343289437">
    <w:abstractNumId w:val="16"/>
  </w:num>
  <w:num w:numId="22" w16cid:durableId="1770394487">
    <w:abstractNumId w:val="10"/>
  </w:num>
  <w:num w:numId="23" w16cid:durableId="1486320715">
    <w:abstractNumId w:val="4"/>
  </w:num>
  <w:num w:numId="24" w16cid:durableId="1390298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3114832">
    <w:abstractNumId w:val="3"/>
  </w:num>
  <w:num w:numId="26" w16cid:durableId="8194207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56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3463876">
    <w:abstractNumId w:val="13"/>
  </w:num>
  <w:num w:numId="29" w16cid:durableId="1873372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32"/>
    <w:rsid w:val="0000418D"/>
    <w:rsid w:val="00026F47"/>
    <w:rsid w:val="000406D9"/>
    <w:rsid w:val="0004428D"/>
    <w:rsid w:val="00045708"/>
    <w:rsid w:val="000508A4"/>
    <w:rsid w:val="00052B60"/>
    <w:rsid w:val="00057139"/>
    <w:rsid w:val="00073659"/>
    <w:rsid w:val="0008259F"/>
    <w:rsid w:val="000C0B40"/>
    <w:rsid w:val="000F352D"/>
    <w:rsid w:val="00101F0F"/>
    <w:rsid w:val="00110F53"/>
    <w:rsid w:val="00114E6C"/>
    <w:rsid w:val="0012444A"/>
    <w:rsid w:val="00130D83"/>
    <w:rsid w:val="001328F2"/>
    <w:rsid w:val="0014384C"/>
    <w:rsid w:val="00170781"/>
    <w:rsid w:val="00172CAC"/>
    <w:rsid w:val="00182930"/>
    <w:rsid w:val="001B57D1"/>
    <w:rsid w:val="001D248F"/>
    <w:rsid w:val="001D5844"/>
    <w:rsid w:val="001E4C7E"/>
    <w:rsid w:val="001F0B0F"/>
    <w:rsid w:val="0024697A"/>
    <w:rsid w:val="00247C88"/>
    <w:rsid w:val="002A2DC1"/>
    <w:rsid w:val="002B79DD"/>
    <w:rsid w:val="002C3B0F"/>
    <w:rsid w:val="002D2F69"/>
    <w:rsid w:val="002D3282"/>
    <w:rsid w:val="002D69F7"/>
    <w:rsid w:val="002F3349"/>
    <w:rsid w:val="00312A29"/>
    <w:rsid w:val="00334F15"/>
    <w:rsid w:val="00357233"/>
    <w:rsid w:val="00392869"/>
    <w:rsid w:val="003B35D2"/>
    <w:rsid w:val="003D47EC"/>
    <w:rsid w:val="003E4B91"/>
    <w:rsid w:val="003F03E6"/>
    <w:rsid w:val="00407CD1"/>
    <w:rsid w:val="00423684"/>
    <w:rsid w:val="00457DC8"/>
    <w:rsid w:val="00464A49"/>
    <w:rsid w:val="00483A00"/>
    <w:rsid w:val="004C4E26"/>
    <w:rsid w:val="005229FC"/>
    <w:rsid w:val="0052376D"/>
    <w:rsid w:val="00553F20"/>
    <w:rsid w:val="00554632"/>
    <w:rsid w:val="00560350"/>
    <w:rsid w:val="00571294"/>
    <w:rsid w:val="00573902"/>
    <w:rsid w:val="005860A0"/>
    <w:rsid w:val="005D3D90"/>
    <w:rsid w:val="00601FA7"/>
    <w:rsid w:val="00603375"/>
    <w:rsid w:val="0060542A"/>
    <w:rsid w:val="00607EE6"/>
    <w:rsid w:val="00616DAB"/>
    <w:rsid w:val="0064316C"/>
    <w:rsid w:val="006520F5"/>
    <w:rsid w:val="00672E7F"/>
    <w:rsid w:val="006834D5"/>
    <w:rsid w:val="0069512D"/>
    <w:rsid w:val="006A5B46"/>
    <w:rsid w:val="006C3B3B"/>
    <w:rsid w:val="006D357B"/>
    <w:rsid w:val="006D436F"/>
    <w:rsid w:val="006E01FE"/>
    <w:rsid w:val="006E4643"/>
    <w:rsid w:val="006E7457"/>
    <w:rsid w:val="006F0BAB"/>
    <w:rsid w:val="006F2349"/>
    <w:rsid w:val="00752919"/>
    <w:rsid w:val="007B0DD4"/>
    <w:rsid w:val="007B76BB"/>
    <w:rsid w:val="007C72E1"/>
    <w:rsid w:val="007D1884"/>
    <w:rsid w:val="007D23E0"/>
    <w:rsid w:val="007E2BFF"/>
    <w:rsid w:val="00814F07"/>
    <w:rsid w:val="008538B0"/>
    <w:rsid w:val="00855D4D"/>
    <w:rsid w:val="00857FA3"/>
    <w:rsid w:val="0088574F"/>
    <w:rsid w:val="008A59BE"/>
    <w:rsid w:val="008B6C21"/>
    <w:rsid w:val="008D0128"/>
    <w:rsid w:val="008E045D"/>
    <w:rsid w:val="008F7E5A"/>
    <w:rsid w:val="00904E3D"/>
    <w:rsid w:val="00911B8C"/>
    <w:rsid w:val="00912221"/>
    <w:rsid w:val="00923D30"/>
    <w:rsid w:val="00924347"/>
    <w:rsid w:val="00931CA8"/>
    <w:rsid w:val="009515BE"/>
    <w:rsid w:val="00993876"/>
    <w:rsid w:val="009A55EC"/>
    <w:rsid w:val="009C09A4"/>
    <w:rsid w:val="009C2775"/>
    <w:rsid w:val="009C3859"/>
    <w:rsid w:val="009F4217"/>
    <w:rsid w:val="00A024AD"/>
    <w:rsid w:val="00A04D59"/>
    <w:rsid w:val="00A8006F"/>
    <w:rsid w:val="00A80632"/>
    <w:rsid w:val="00A8541C"/>
    <w:rsid w:val="00B03BFA"/>
    <w:rsid w:val="00B17ED0"/>
    <w:rsid w:val="00B24417"/>
    <w:rsid w:val="00B45652"/>
    <w:rsid w:val="00B538D3"/>
    <w:rsid w:val="00B704E8"/>
    <w:rsid w:val="00B75DCA"/>
    <w:rsid w:val="00B77E3A"/>
    <w:rsid w:val="00BD7DD6"/>
    <w:rsid w:val="00BE2A1B"/>
    <w:rsid w:val="00C0627B"/>
    <w:rsid w:val="00C140B7"/>
    <w:rsid w:val="00C166F6"/>
    <w:rsid w:val="00C452FC"/>
    <w:rsid w:val="00C46DF8"/>
    <w:rsid w:val="00C55275"/>
    <w:rsid w:val="00CB1124"/>
    <w:rsid w:val="00CB3220"/>
    <w:rsid w:val="00CC2BD2"/>
    <w:rsid w:val="00CE203F"/>
    <w:rsid w:val="00CE6252"/>
    <w:rsid w:val="00CF0753"/>
    <w:rsid w:val="00D12757"/>
    <w:rsid w:val="00D2027D"/>
    <w:rsid w:val="00D220EA"/>
    <w:rsid w:val="00D314ED"/>
    <w:rsid w:val="00D4218F"/>
    <w:rsid w:val="00D44008"/>
    <w:rsid w:val="00D476A0"/>
    <w:rsid w:val="00D55040"/>
    <w:rsid w:val="00D64438"/>
    <w:rsid w:val="00D649C5"/>
    <w:rsid w:val="00D734FA"/>
    <w:rsid w:val="00D73DB5"/>
    <w:rsid w:val="00D8650C"/>
    <w:rsid w:val="00D9337D"/>
    <w:rsid w:val="00DD06D5"/>
    <w:rsid w:val="00DD400F"/>
    <w:rsid w:val="00DF0B1F"/>
    <w:rsid w:val="00E140B2"/>
    <w:rsid w:val="00E17DCB"/>
    <w:rsid w:val="00E232F3"/>
    <w:rsid w:val="00E300B7"/>
    <w:rsid w:val="00E473B8"/>
    <w:rsid w:val="00E54F87"/>
    <w:rsid w:val="00E64BF1"/>
    <w:rsid w:val="00E97511"/>
    <w:rsid w:val="00EA324B"/>
    <w:rsid w:val="00EB6CBC"/>
    <w:rsid w:val="00EC521D"/>
    <w:rsid w:val="00ED24FF"/>
    <w:rsid w:val="00EE28E3"/>
    <w:rsid w:val="00F26A69"/>
    <w:rsid w:val="00F321D4"/>
    <w:rsid w:val="00F4587B"/>
    <w:rsid w:val="00F54944"/>
    <w:rsid w:val="00F57E08"/>
    <w:rsid w:val="00F7160A"/>
    <w:rsid w:val="00F73EA4"/>
    <w:rsid w:val="00F96F6C"/>
    <w:rsid w:val="00FC41B8"/>
    <w:rsid w:val="00FC73CC"/>
    <w:rsid w:val="00FD05B4"/>
    <w:rsid w:val="00FE6F40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3F5A0"/>
  <w15:docId w15:val="{663D44BB-5210-4260-9F8E-403E7BE2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  <w:style w:type="paragraph" w:customStyle="1" w:styleId="sartttl">
    <w:name w:val="s_art_ttl"/>
    <w:basedOn w:val="Normal"/>
    <w:rsid w:val="00CE6252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character" w:customStyle="1" w:styleId="salnttl1">
    <w:name w:val="s_aln_ttl1"/>
    <w:basedOn w:val="DefaultParagraphFont"/>
    <w:rsid w:val="00CE625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CE625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CE625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517C-6E5A-4A6F-B4FD-D04AA54D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DSP Timis</cp:lastModifiedBy>
  <cp:revision>16</cp:revision>
  <cp:lastPrinted>2023-05-17T07:45:00Z</cp:lastPrinted>
  <dcterms:created xsi:type="dcterms:W3CDTF">2026-02-03T10:55:00Z</dcterms:created>
  <dcterms:modified xsi:type="dcterms:W3CDTF">2026-02-11T14:19:00Z</dcterms:modified>
</cp:coreProperties>
</file>